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7A7E0" w14:textId="70E3AC3B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DF0C00">
        <w:rPr>
          <w:rFonts w:cs="Arial"/>
        </w:rPr>
        <w:t>30</w:t>
      </w:r>
      <w:r w:rsidR="00683201">
        <w:rPr>
          <w:rFonts w:cs="Arial"/>
        </w:rPr>
        <w:t xml:space="preserve"> marca</w:t>
      </w:r>
      <w:r w:rsidR="006E18B2">
        <w:rPr>
          <w:rFonts w:cs="Arial"/>
        </w:rPr>
        <w:t xml:space="preserve"> 2026</w:t>
      </w:r>
      <w:r w:rsidR="00A32CC8" w:rsidRPr="00FB4A21">
        <w:rPr>
          <w:rFonts w:cs="Arial"/>
        </w:rPr>
        <w:t xml:space="preserve"> r.</w:t>
      </w:r>
    </w:p>
    <w:p w14:paraId="713D5F28" w14:textId="1664F309" w:rsidR="000C5301" w:rsidRPr="000C5301" w:rsidRDefault="00DF0C00" w:rsidP="000C5301">
      <w:pPr>
        <w:spacing w:before="100" w:beforeAutospacing="1" w:after="100" w:afterAutospacing="1" w:line="240" w:lineRule="auto"/>
        <w:jc w:val="left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  <w:r w:rsidRPr="00DF0C00">
        <w:rPr>
          <w:rFonts w:eastAsia="Times New Roman" w:cs="Arial"/>
          <w:b/>
          <w:bCs/>
          <w:sz w:val="36"/>
          <w:szCs w:val="36"/>
          <w:lang w:eastAsia="pl-PL"/>
        </w:rPr>
        <w:t>Koniec z przekazami kwartalnymi</w:t>
      </w:r>
    </w:p>
    <w:p w14:paraId="3A28A5CF" w14:textId="0451EE61" w:rsidR="00475D51" w:rsidRPr="000C5301" w:rsidRDefault="00475D51" w:rsidP="000C5301">
      <w:pPr>
        <w:spacing w:before="100" w:beforeAutospacing="1" w:after="100" w:afterAutospacing="1" w:line="240" w:lineRule="auto"/>
        <w:outlineLvl w:val="1"/>
        <w:rPr>
          <w:rFonts w:eastAsia="Times New Roman" w:cs="Arial"/>
          <w:b/>
          <w:bCs/>
          <w:sz w:val="36"/>
          <w:szCs w:val="36"/>
          <w:lang w:eastAsia="pl-PL"/>
        </w:rPr>
      </w:pPr>
    </w:p>
    <w:p w14:paraId="4965A396" w14:textId="77777777" w:rsidR="00DF0C00" w:rsidRPr="00DF0C00" w:rsidRDefault="00DF0C00" w:rsidP="00DF0C00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sz w:val="22"/>
          <w:lang w:eastAsia="pl-PL"/>
        </w:rPr>
        <w:t>Od 1 kwietnia 2026 r. wprowadzamy nowy, wygodniejszy sposób informowania o składkach KRUS. Zamiast dotychczasowych przekazów kwartalnych otrzymasz czytelne informacje o wysokości składek na ubezpieczenie społeczne rolników oraz na ubezpieczenie zdrowotne. Nowe informacje obejmują składki za okres od II kwartału 2026 r. do I kwartału 2027 r.</w:t>
      </w:r>
    </w:p>
    <w:p w14:paraId="5B417B85" w14:textId="77777777" w:rsidR="00DF0C00" w:rsidRPr="00DF0C00" w:rsidRDefault="00DF0C00" w:rsidP="00DF0C00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sz w:val="22"/>
          <w:lang w:eastAsia="pl-PL"/>
        </w:rPr>
        <w:t>Jeśli wysokość składek się zmieni – otrzymasz zaktualizowaną informację. Każda informacja zawierać będzie kod QR, dzięki któremu opłacisz składki szybko i wygodnie: bezpośrednio w aplikacji bankowej w telefonie.</w:t>
      </w:r>
    </w:p>
    <w:p w14:paraId="7A2C88D6" w14:textId="77777777" w:rsidR="00DF0C00" w:rsidRPr="00DF0C00" w:rsidRDefault="00DF0C00" w:rsidP="00DF0C00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b/>
          <w:bCs/>
          <w:sz w:val="22"/>
          <w:lang w:eastAsia="pl-PL"/>
        </w:rPr>
        <w:t>Dodatkowe wskazówki:</w:t>
      </w:r>
    </w:p>
    <w:p w14:paraId="198A6CAF" w14:textId="77777777" w:rsidR="00DF0C00" w:rsidRPr="00DF0C00" w:rsidRDefault="00DF0C00" w:rsidP="00DF0C00">
      <w:pPr>
        <w:numPr>
          <w:ilvl w:val="0"/>
          <w:numId w:val="4"/>
        </w:numPr>
        <w:spacing w:before="100" w:beforeAutospacing="1" w:after="100" w:afterAutospacing="1"/>
        <w:ind w:left="600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sz w:val="22"/>
          <w:lang w:eastAsia="pl-PL"/>
        </w:rPr>
        <w:t xml:space="preserve">Korzystaj z portalu </w:t>
      </w:r>
      <w:hyperlink r:id="rId8" w:history="1">
        <w:r w:rsidRPr="00DF0C00">
          <w:rPr>
            <w:rFonts w:eastAsia="Times New Roman" w:cs="Arial"/>
            <w:b/>
            <w:bCs/>
            <w:color w:val="0000FF"/>
            <w:sz w:val="22"/>
            <w:u w:val="single"/>
            <w:lang w:eastAsia="pl-PL"/>
          </w:rPr>
          <w:t>eKRUS</w:t>
        </w:r>
      </w:hyperlink>
      <w:r w:rsidRPr="00DF0C00">
        <w:rPr>
          <w:rFonts w:eastAsia="Times New Roman" w:cs="Arial"/>
          <w:sz w:val="22"/>
          <w:lang w:eastAsia="pl-PL"/>
        </w:rPr>
        <w:t>, aby sprawdzać wysokość składek i terminy płatności.</w:t>
      </w:r>
    </w:p>
    <w:p w14:paraId="6E7841A0" w14:textId="77777777" w:rsidR="00DF0C00" w:rsidRPr="00DF0C00" w:rsidRDefault="00DF0C00" w:rsidP="00DF0C00">
      <w:pPr>
        <w:numPr>
          <w:ilvl w:val="0"/>
          <w:numId w:val="4"/>
        </w:numPr>
        <w:spacing w:before="100" w:beforeAutospacing="1" w:after="100" w:afterAutospacing="1"/>
        <w:ind w:left="600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sz w:val="22"/>
          <w:lang w:eastAsia="pl-PL"/>
        </w:rPr>
        <w:t>Zaktualizuj numer telefonu w KRUS, aby otrzymywać powiadomienia SMS.</w:t>
      </w:r>
    </w:p>
    <w:p w14:paraId="50F50BA4" w14:textId="77777777" w:rsidR="00DF0C00" w:rsidRDefault="00DF0C00" w:rsidP="00DF0C00">
      <w:pPr>
        <w:numPr>
          <w:ilvl w:val="0"/>
          <w:numId w:val="4"/>
        </w:numPr>
        <w:spacing w:before="100" w:beforeAutospacing="1" w:after="100" w:afterAutospacing="1"/>
        <w:ind w:left="600"/>
        <w:rPr>
          <w:rFonts w:eastAsia="Times New Roman" w:cs="Arial"/>
          <w:sz w:val="22"/>
          <w:lang w:eastAsia="pl-PL"/>
        </w:rPr>
      </w:pPr>
      <w:r w:rsidRPr="00DF0C00">
        <w:rPr>
          <w:rFonts w:eastAsia="Times New Roman" w:cs="Arial"/>
          <w:sz w:val="22"/>
          <w:lang w:eastAsia="pl-PL"/>
        </w:rPr>
        <w:t>Pamiętaj, że masz 14 dni na zgłoszenie do ubezpieczenia oraz poinformowanie KRUS o zmianach mających wpływ na ubezpieczenie i wymiar składek (np. podjęcie zatrudnienia, nabycie praw do świadczeń z ubezpieczeń społecznych, zmiana powierzchni gruntów).</w:t>
      </w:r>
    </w:p>
    <w:p w14:paraId="7350E794" w14:textId="1743449F" w:rsidR="00F915FB" w:rsidRPr="00F915FB" w:rsidRDefault="00F915FB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4F4DDBBE" w14:textId="2674AE53" w:rsidR="00683201" w:rsidRPr="00F915FB" w:rsidRDefault="00683201" w:rsidP="00F915FB">
      <w:pPr>
        <w:spacing w:after="0"/>
        <w:rPr>
          <w:rFonts w:eastAsia="Times New Roman" w:cs="Arial"/>
          <w:sz w:val="22"/>
          <w:lang w:eastAsia="pl-PL"/>
        </w:rPr>
      </w:pPr>
    </w:p>
    <w:p w14:paraId="2BC188D9" w14:textId="4594582C" w:rsidR="00475D51" w:rsidRPr="00F915FB" w:rsidRDefault="00475D51" w:rsidP="00F915FB">
      <w:pPr>
        <w:spacing w:after="0"/>
        <w:rPr>
          <w:rFonts w:eastAsia="Times New Roman" w:cs="Arial"/>
          <w:sz w:val="22"/>
          <w:lang w:eastAsia="pl-PL"/>
        </w:rPr>
      </w:pPr>
      <w:r w:rsidRPr="00F915FB">
        <w:rPr>
          <w:rFonts w:eastAsia="Times New Roman" w:cs="Arial"/>
          <w:sz w:val="22"/>
          <w:lang w:eastAsia="pl-PL"/>
        </w:rPr>
        <w:t>.</w:t>
      </w:r>
    </w:p>
    <w:p w14:paraId="61319AC5" w14:textId="45CEDB58" w:rsidR="00475D51" w:rsidRPr="00475D51" w:rsidRDefault="00475D51" w:rsidP="00475D51">
      <w:pPr>
        <w:spacing w:before="100" w:beforeAutospacing="1" w:after="100" w:afterAutospacing="1"/>
        <w:rPr>
          <w:rFonts w:eastAsia="Times New Roman" w:cs="Arial"/>
          <w:sz w:val="22"/>
          <w:lang w:eastAsia="pl-PL"/>
        </w:rPr>
      </w:pPr>
      <w:r w:rsidRPr="00475D51">
        <w:rPr>
          <w:rFonts w:eastAsia="Times New Roman" w:cs="Arial"/>
          <w:sz w:val="22"/>
          <w:lang w:eastAsia="pl-PL"/>
        </w:rPr>
        <w:br/>
        <w:t> </w:t>
      </w:r>
    </w:p>
    <w:bookmarkEnd w:id="0"/>
    <w:p w14:paraId="56D6D7F2" w14:textId="77777777" w:rsidR="00475D51" w:rsidRPr="00475D51" w:rsidRDefault="00475D51" w:rsidP="00475D51">
      <w:pPr>
        <w:spacing w:before="100" w:beforeAutospacing="1" w:after="100" w:afterAutospacing="1"/>
        <w:outlineLvl w:val="1"/>
        <w:rPr>
          <w:rFonts w:eastAsia="Times New Roman" w:cs="Arial"/>
          <w:b/>
          <w:bCs/>
          <w:sz w:val="22"/>
          <w:lang w:eastAsia="pl-PL"/>
        </w:rPr>
      </w:pPr>
    </w:p>
    <w:sectPr w:rsidR="00475D51" w:rsidRPr="00475D51" w:rsidSect="005A4D3A">
      <w:headerReference w:type="first" r:id="rId9"/>
      <w:footerReference w:type="first" r:id="rId10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2D185" w14:textId="77777777" w:rsidR="008F72D7" w:rsidRDefault="008F72D7" w:rsidP="008C400E">
      <w:pPr>
        <w:spacing w:line="240" w:lineRule="auto"/>
      </w:pPr>
      <w:r>
        <w:separator/>
      </w:r>
    </w:p>
  </w:endnote>
  <w:endnote w:type="continuationSeparator" w:id="0">
    <w:p w14:paraId="0E159653" w14:textId="77777777" w:rsidR="008F72D7" w:rsidRDefault="008F72D7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1157E" w14:textId="77777777" w:rsidR="008F72D7" w:rsidRDefault="008F72D7" w:rsidP="008C400E">
      <w:pPr>
        <w:spacing w:line="240" w:lineRule="auto"/>
      </w:pPr>
      <w:r>
        <w:separator/>
      </w:r>
    </w:p>
  </w:footnote>
  <w:footnote w:type="continuationSeparator" w:id="0">
    <w:p w14:paraId="54E920CA" w14:textId="77777777" w:rsidR="008F72D7" w:rsidRDefault="008F72D7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4F19C" w14:textId="77777777" w:rsidR="00EC3BB0" w:rsidRPr="00954149" w:rsidRDefault="0051617C" w:rsidP="00EC3BB0">
    <w:pPr>
      <w:pStyle w:val="LetterHead"/>
      <w:spacing w:after="20"/>
    </w:pPr>
    <w:bookmarkStart w:id="1" w:name="_Hlk152249159"/>
    <w:bookmarkStart w:id="2" w:name="_Hlk152249160"/>
    <w:bookmarkStart w:id="3" w:name="_Hlk152310397"/>
    <w:bookmarkStart w:id="4" w:name="_Hlk152310398"/>
    <w:bookmarkStart w:id="5" w:name="_Hlk152310513"/>
    <w:bookmarkStart w:id="6" w:name="_Hlk152310514"/>
    <w:bookmarkStart w:id="7" w:name="_Hlk152310664"/>
    <w:bookmarkStart w:id="8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1"/>
  <w:bookmarkEnd w:id="2"/>
  <w:bookmarkEnd w:id="3"/>
  <w:bookmarkEnd w:id="4"/>
  <w:bookmarkEnd w:id="5"/>
  <w:bookmarkEnd w:id="6"/>
  <w:bookmarkEnd w:id="7"/>
  <w:bookmarkEnd w:id="8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0349"/>
    <w:multiLevelType w:val="multilevel"/>
    <w:tmpl w:val="7E00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253E95"/>
    <w:multiLevelType w:val="multilevel"/>
    <w:tmpl w:val="26AA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B7B05"/>
    <w:multiLevelType w:val="multilevel"/>
    <w:tmpl w:val="823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2979CD"/>
    <w:multiLevelType w:val="multilevel"/>
    <w:tmpl w:val="268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85572">
    <w:abstractNumId w:val="0"/>
  </w:num>
  <w:num w:numId="2" w16cid:durableId="950433282">
    <w:abstractNumId w:val="2"/>
  </w:num>
  <w:num w:numId="3" w16cid:durableId="1050231163">
    <w:abstractNumId w:val="1"/>
  </w:num>
  <w:num w:numId="4" w16cid:durableId="195802778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C5301"/>
    <w:rsid w:val="000D1F51"/>
    <w:rsid w:val="000E0FBA"/>
    <w:rsid w:val="000E1A1A"/>
    <w:rsid w:val="000E245A"/>
    <w:rsid w:val="000E2CC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365D"/>
    <w:rsid w:val="001A5C9C"/>
    <w:rsid w:val="001B12B6"/>
    <w:rsid w:val="001C45C0"/>
    <w:rsid w:val="001D6911"/>
    <w:rsid w:val="001E0D0B"/>
    <w:rsid w:val="001F2060"/>
    <w:rsid w:val="00201322"/>
    <w:rsid w:val="00215BB2"/>
    <w:rsid w:val="00215E39"/>
    <w:rsid w:val="002206CE"/>
    <w:rsid w:val="0022752A"/>
    <w:rsid w:val="0024040C"/>
    <w:rsid w:val="00257DC9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14C37"/>
    <w:rsid w:val="00324260"/>
    <w:rsid w:val="00330785"/>
    <w:rsid w:val="00336EFD"/>
    <w:rsid w:val="00337508"/>
    <w:rsid w:val="00351A65"/>
    <w:rsid w:val="003618A3"/>
    <w:rsid w:val="003623FA"/>
    <w:rsid w:val="003729F6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0952"/>
    <w:rsid w:val="00413927"/>
    <w:rsid w:val="00431D00"/>
    <w:rsid w:val="00436C21"/>
    <w:rsid w:val="00452A9A"/>
    <w:rsid w:val="004623EC"/>
    <w:rsid w:val="00465D42"/>
    <w:rsid w:val="00475D51"/>
    <w:rsid w:val="004925D3"/>
    <w:rsid w:val="004B7409"/>
    <w:rsid w:val="004B7678"/>
    <w:rsid w:val="004C1470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30B7A"/>
    <w:rsid w:val="00641C28"/>
    <w:rsid w:val="0065096B"/>
    <w:rsid w:val="0066574E"/>
    <w:rsid w:val="006805E4"/>
    <w:rsid w:val="006808B5"/>
    <w:rsid w:val="0068205E"/>
    <w:rsid w:val="006825AF"/>
    <w:rsid w:val="00683201"/>
    <w:rsid w:val="0068625D"/>
    <w:rsid w:val="00694E76"/>
    <w:rsid w:val="006A77EA"/>
    <w:rsid w:val="006C1B2B"/>
    <w:rsid w:val="006E18B2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0FBC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8F72D7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AEA"/>
    <w:rsid w:val="009A3B41"/>
    <w:rsid w:val="009A5834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38B6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1176"/>
    <w:rsid w:val="00B326DE"/>
    <w:rsid w:val="00B372D0"/>
    <w:rsid w:val="00B4751E"/>
    <w:rsid w:val="00B637A4"/>
    <w:rsid w:val="00B674EC"/>
    <w:rsid w:val="00B70303"/>
    <w:rsid w:val="00B810DA"/>
    <w:rsid w:val="00B852A4"/>
    <w:rsid w:val="00B96B02"/>
    <w:rsid w:val="00BA1FAE"/>
    <w:rsid w:val="00BA3E06"/>
    <w:rsid w:val="00BB19CF"/>
    <w:rsid w:val="00BC24D9"/>
    <w:rsid w:val="00BC2C0B"/>
    <w:rsid w:val="00BD4C6E"/>
    <w:rsid w:val="00BE5242"/>
    <w:rsid w:val="00BF25A3"/>
    <w:rsid w:val="00C040D4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36B48"/>
    <w:rsid w:val="00D57247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DF0C00"/>
    <w:rsid w:val="00E00AA1"/>
    <w:rsid w:val="00E03469"/>
    <w:rsid w:val="00E104AC"/>
    <w:rsid w:val="00E301DA"/>
    <w:rsid w:val="00E413D0"/>
    <w:rsid w:val="00E4192D"/>
    <w:rsid w:val="00E51128"/>
    <w:rsid w:val="00E71333"/>
    <w:rsid w:val="00E76FA5"/>
    <w:rsid w:val="00E838C0"/>
    <w:rsid w:val="00EA1FBC"/>
    <w:rsid w:val="00EB5EB3"/>
    <w:rsid w:val="00EC3BB0"/>
    <w:rsid w:val="00EC740D"/>
    <w:rsid w:val="00EE0412"/>
    <w:rsid w:val="00EE4CD4"/>
    <w:rsid w:val="00EE6FA1"/>
    <w:rsid w:val="00F049E9"/>
    <w:rsid w:val="00F05D6C"/>
    <w:rsid w:val="00F07F95"/>
    <w:rsid w:val="00F20E95"/>
    <w:rsid w:val="00F226E2"/>
    <w:rsid w:val="00F247EF"/>
    <w:rsid w:val="00F325A2"/>
    <w:rsid w:val="00F359B6"/>
    <w:rsid w:val="00F36C84"/>
    <w:rsid w:val="00F4331E"/>
    <w:rsid w:val="00F51C2C"/>
    <w:rsid w:val="00F62A1A"/>
    <w:rsid w:val="00F915FB"/>
    <w:rsid w:val="00FB4A21"/>
    <w:rsid w:val="00FB70CF"/>
    <w:rsid w:val="00FD1705"/>
    <w:rsid w:val="00FE0E32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92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E76F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925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76F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226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7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rus.gov.pl/p4b-web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BAD66-3619-41C0-945C-DFA319234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Emilia Wieloszyńska</cp:lastModifiedBy>
  <cp:revision>2</cp:revision>
  <cp:lastPrinted>2025-03-25T12:44:00Z</cp:lastPrinted>
  <dcterms:created xsi:type="dcterms:W3CDTF">2026-03-30T10:01:00Z</dcterms:created>
  <dcterms:modified xsi:type="dcterms:W3CDTF">2026-03-30T10:01:00Z</dcterms:modified>
</cp:coreProperties>
</file>