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B01C3" w14:textId="77777777" w:rsidR="00B8482D" w:rsidRPr="00D22498" w:rsidRDefault="00B8482D" w:rsidP="00B8482D">
      <w:pPr>
        <w:jc w:val="center"/>
        <w:rPr>
          <w:b/>
          <w:bCs/>
        </w:rPr>
      </w:pPr>
      <w:r w:rsidRPr="00D22498">
        <w:rPr>
          <w:b/>
          <w:bCs/>
        </w:rPr>
        <w:t>REGULAMIN WYDARZENIA</w:t>
      </w:r>
    </w:p>
    <w:p w14:paraId="72CF7645" w14:textId="77777777" w:rsidR="00B8482D" w:rsidRPr="00D22498" w:rsidRDefault="00B8482D" w:rsidP="00B8482D">
      <w:pPr>
        <w:jc w:val="center"/>
        <w:rPr>
          <w:b/>
          <w:bCs/>
        </w:rPr>
      </w:pPr>
      <w:r w:rsidRPr="00D22498">
        <w:rPr>
          <w:b/>
          <w:bCs/>
        </w:rPr>
        <w:t>„Sztafeta Kujaw i Pomorza – Razem tworzymy mistrzostwa świata”</w:t>
      </w:r>
      <w:r>
        <w:rPr>
          <w:b/>
          <w:bCs/>
        </w:rPr>
        <w:br/>
      </w:r>
      <w:bookmarkStart w:id="0" w:name="_GoBack"/>
      <w:bookmarkEnd w:id="0"/>
    </w:p>
    <w:p w14:paraId="1BF92C81" w14:textId="77777777" w:rsidR="00B8482D" w:rsidRPr="00D22498" w:rsidRDefault="00B8482D" w:rsidP="00B8482D">
      <w:pPr>
        <w:jc w:val="center"/>
        <w:rPr>
          <w:b/>
          <w:bCs/>
        </w:rPr>
      </w:pPr>
      <w:r w:rsidRPr="00D22498">
        <w:rPr>
          <w:b/>
          <w:bCs/>
        </w:rPr>
        <w:t>§1Postanowienia ogólne</w:t>
      </w:r>
    </w:p>
    <w:p w14:paraId="412D1905" w14:textId="77777777" w:rsidR="00B8482D" w:rsidRPr="00D22498" w:rsidRDefault="00B8482D" w:rsidP="00B8482D">
      <w:pPr>
        <w:numPr>
          <w:ilvl w:val="0"/>
          <w:numId w:val="1"/>
        </w:numPr>
        <w:jc w:val="both"/>
      </w:pPr>
      <w:r w:rsidRPr="00D22498">
        <w:t>Niniejszy regulamin (dalej: „Regulamin”) określa zasady udziału w wydarzeniach realizowanych w ramach projektu „Sztafeta Kujaw i Pomorza – Razem tworzymy mistrzostwa świata”, związanego z przygotowaniami do Halowych Mistrzostw Świata w Lekkoatletyce Kujawy Pomorze 2026.</w:t>
      </w:r>
    </w:p>
    <w:p w14:paraId="7A25AB95" w14:textId="77777777" w:rsidR="00B8482D" w:rsidRPr="00D22498" w:rsidRDefault="00B8482D" w:rsidP="00B8482D">
      <w:pPr>
        <w:numPr>
          <w:ilvl w:val="0"/>
          <w:numId w:val="1"/>
        </w:numPr>
        <w:jc w:val="both"/>
      </w:pPr>
      <w:r w:rsidRPr="00D22498">
        <w:t>Organizatorem wydarzenia jest Województwo Kujawsko-Pomorskie / podmiot działający w jego imieniu (dalej: „Organizator”).</w:t>
      </w:r>
    </w:p>
    <w:p w14:paraId="12345A02" w14:textId="77777777" w:rsidR="00B8482D" w:rsidRPr="00D22498" w:rsidRDefault="00B8482D" w:rsidP="007C529D">
      <w:pPr>
        <w:numPr>
          <w:ilvl w:val="0"/>
          <w:numId w:val="1"/>
        </w:numPr>
      </w:pPr>
      <w:r w:rsidRPr="00D22498">
        <w:t xml:space="preserve">Wydarzenia odbywają się na terenie klubów sportowych, obiektów sportowych, szkół lub innych miejsc wskazanych przez Organizatora, w porozumieniu </w:t>
      </w:r>
      <w:r>
        <w:br/>
      </w:r>
      <w:r w:rsidRPr="00D22498">
        <w:t>z gospodarzem obiektu.</w:t>
      </w:r>
      <w:r>
        <w:br/>
      </w:r>
    </w:p>
    <w:p w14:paraId="7D6DC156" w14:textId="77777777" w:rsidR="00B8482D" w:rsidRPr="00D22498" w:rsidRDefault="00B8482D" w:rsidP="00B8482D">
      <w:pPr>
        <w:jc w:val="center"/>
        <w:rPr>
          <w:b/>
          <w:bCs/>
        </w:rPr>
      </w:pPr>
      <w:r w:rsidRPr="00D22498">
        <w:rPr>
          <w:b/>
          <w:bCs/>
        </w:rPr>
        <w:t>§2</w:t>
      </w:r>
      <w:r>
        <w:rPr>
          <w:b/>
          <w:bCs/>
        </w:rPr>
        <w:t xml:space="preserve"> </w:t>
      </w:r>
      <w:r w:rsidRPr="00D22498">
        <w:rPr>
          <w:b/>
          <w:bCs/>
        </w:rPr>
        <w:t>Charakter wydarzenia</w:t>
      </w:r>
    </w:p>
    <w:p w14:paraId="769EEC70" w14:textId="77777777" w:rsidR="00B8482D" w:rsidRPr="00D22498" w:rsidRDefault="00B8482D" w:rsidP="00B8482D">
      <w:pPr>
        <w:numPr>
          <w:ilvl w:val="0"/>
          <w:numId w:val="2"/>
        </w:numPr>
      </w:pPr>
      <w:r w:rsidRPr="00D22498">
        <w:t>Wydarzenie ma charakter:</w:t>
      </w:r>
    </w:p>
    <w:p w14:paraId="49E1699E" w14:textId="77777777" w:rsidR="00B8482D" w:rsidRPr="00D22498" w:rsidRDefault="00B8482D" w:rsidP="00B8482D">
      <w:pPr>
        <w:numPr>
          <w:ilvl w:val="1"/>
          <w:numId w:val="2"/>
        </w:numPr>
      </w:pPr>
      <w:r w:rsidRPr="00D22498">
        <w:t>sportowy,</w:t>
      </w:r>
    </w:p>
    <w:p w14:paraId="679D9FA6" w14:textId="77777777" w:rsidR="00B8482D" w:rsidRPr="00D22498" w:rsidRDefault="00B8482D" w:rsidP="00B8482D">
      <w:pPr>
        <w:numPr>
          <w:ilvl w:val="1"/>
          <w:numId w:val="2"/>
        </w:numPr>
      </w:pPr>
      <w:r w:rsidRPr="00D22498">
        <w:t>promocyjny,</w:t>
      </w:r>
    </w:p>
    <w:p w14:paraId="25028790" w14:textId="77777777" w:rsidR="00B8482D" w:rsidRPr="00D22498" w:rsidRDefault="00B8482D" w:rsidP="00B8482D">
      <w:pPr>
        <w:numPr>
          <w:ilvl w:val="1"/>
          <w:numId w:val="2"/>
        </w:numPr>
      </w:pPr>
      <w:r w:rsidRPr="00D22498">
        <w:t>edukacyjny.</w:t>
      </w:r>
    </w:p>
    <w:p w14:paraId="6D175422" w14:textId="77777777" w:rsidR="00B8482D" w:rsidRPr="00D22498" w:rsidRDefault="00B8482D" w:rsidP="00B8482D">
      <w:pPr>
        <w:numPr>
          <w:ilvl w:val="0"/>
          <w:numId w:val="2"/>
        </w:numPr>
      </w:pPr>
      <w:r w:rsidRPr="00D22498">
        <w:t>Wydarzenie może być realizowane w jednej z form:</w:t>
      </w:r>
    </w:p>
    <w:p w14:paraId="33039EBA" w14:textId="77777777" w:rsidR="00B8482D" w:rsidRPr="00D22498" w:rsidRDefault="00B8482D" w:rsidP="00B8482D">
      <w:pPr>
        <w:numPr>
          <w:ilvl w:val="1"/>
          <w:numId w:val="2"/>
        </w:numPr>
      </w:pPr>
      <w:r w:rsidRPr="00D22498">
        <w:t>event brązowy,</w:t>
      </w:r>
    </w:p>
    <w:p w14:paraId="2CED2182" w14:textId="77777777" w:rsidR="00B8482D" w:rsidRPr="00D22498" w:rsidRDefault="00B8482D" w:rsidP="00B8482D">
      <w:pPr>
        <w:numPr>
          <w:ilvl w:val="1"/>
          <w:numId w:val="2"/>
        </w:numPr>
      </w:pPr>
      <w:r w:rsidRPr="00D22498">
        <w:t>event srebrny,</w:t>
      </w:r>
    </w:p>
    <w:p w14:paraId="202B4D33" w14:textId="77777777" w:rsidR="00B8482D" w:rsidRPr="00D22498" w:rsidRDefault="00B8482D" w:rsidP="00B8482D">
      <w:pPr>
        <w:numPr>
          <w:ilvl w:val="1"/>
          <w:numId w:val="2"/>
        </w:numPr>
      </w:pPr>
      <w:r w:rsidRPr="00D22498">
        <w:t>event złoty,</w:t>
      </w:r>
      <w:r w:rsidRPr="00D22498">
        <w:br/>
        <w:t>zgodnie ze scenariuszem ustalonym przez Organizatora.</w:t>
      </w:r>
    </w:p>
    <w:p w14:paraId="383D5041" w14:textId="7DC16A49" w:rsidR="00B8482D" w:rsidRPr="00D22498" w:rsidRDefault="00B8482D" w:rsidP="00B8482D">
      <w:pPr>
        <w:jc w:val="center"/>
        <w:rPr>
          <w:b/>
          <w:bCs/>
        </w:rPr>
      </w:pPr>
      <w:r w:rsidRPr="00D22498">
        <w:t>Udział w wydarzeniu jest dobrowolny i nieodpłatny</w:t>
      </w:r>
      <w:r w:rsidR="00B127FF">
        <w:br/>
      </w:r>
      <w:r>
        <w:br/>
      </w:r>
      <w:r w:rsidR="00B127FF" w:rsidRPr="00D22498">
        <w:rPr>
          <w:b/>
          <w:bCs/>
        </w:rPr>
        <w:t>§</w:t>
      </w:r>
      <w:r w:rsidRPr="00D22498">
        <w:rPr>
          <w:b/>
          <w:bCs/>
        </w:rPr>
        <w:t>3</w:t>
      </w:r>
      <w:r>
        <w:rPr>
          <w:b/>
          <w:bCs/>
        </w:rPr>
        <w:t xml:space="preserve"> </w:t>
      </w:r>
      <w:r w:rsidRPr="00D22498">
        <w:rPr>
          <w:b/>
          <w:bCs/>
        </w:rPr>
        <w:t>Uczestnicy wydarzenia</w:t>
      </w:r>
    </w:p>
    <w:p w14:paraId="233CA655" w14:textId="77777777" w:rsidR="00B8482D" w:rsidRPr="00D22498" w:rsidRDefault="00B8482D" w:rsidP="00B8482D">
      <w:pPr>
        <w:numPr>
          <w:ilvl w:val="0"/>
          <w:numId w:val="3"/>
        </w:numPr>
        <w:jc w:val="both"/>
      </w:pPr>
      <w:r w:rsidRPr="00D22498">
        <w:t>Uczestnikami wydarzenia są osoby biorące udział w treningu, zajęciach sportowych lub aktywnościach realizowanych w ramach wydarzenia (dalej: „Uczestnicy”).</w:t>
      </w:r>
    </w:p>
    <w:p w14:paraId="68C5C0C0" w14:textId="77777777" w:rsidR="00B8482D" w:rsidRPr="00D22498" w:rsidRDefault="00B8482D" w:rsidP="00B8482D">
      <w:pPr>
        <w:numPr>
          <w:ilvl w:val="0"/>
          <w:numId w:val="3"/>
        </w:numPr>
        <w:jc w:val="both"/>
      </w:pPr>
      <w:r w:rsidRPr="00D22498">
        <w:t xml:space="preserve">W przypadku osób niepełnoletnich, udział w wydarzeniu odbywa się za wiedzą </w:t>
      </w:r>
      <w:r>
        <w:br/>
      </w:r>
      <w:r w:rsidRPr="00D22498">
        <w:t>i zgodą:</w:t>
      </w:r>
    </w:p>
    <w:p w14:paraId="05807699" w14:textId="77777777" w:rsidR="00B8482D" w:rsidRPr="00D22498" w:rsidRDefault="00B8482D" w:rsidP="00B8482D">
      <w:pPr>
        <w:numPr>
          <w:ilvl w:val="1"/>
          <w:numId w:val="3"/>
        </w:numPr>
        <w:jc w:val="both"/>
      </w:pPr>
      <w:r w:rsidRPr="00D22498">
        <w:t>opiekuna prawnego,</w:t>
      </w:r>
    </w:p>
    <w:p w14:paraId="2C526DD3" w14:textId="77777777" w:rsidR="00B8482D" w:rsidRPr="00D22498" w:rsidRDefault="00B8482D" w:rsidP="00B8482D">
      <w:pPr>
        <w:numPr>
          <w:ilvl w:val="1"/>
          <w:numId w:val="3"/>
        </w:numPr>
        <w:jc w:val="both"/>
      </w:pPr>
      <w:r w:rsidRPr="00D22498">
        <w:t>trenera, nauczyciela lub przedstawiciela klubu/organizacji.</w:t>
      </w:r>
    </w:p>
    <w:p w14:paraId="714C11DD" w14:textId="77777777" w:rsidR="00B8482D" w:rsidRPr="008613CA" w:rsidRDefault="00B8482D" w:rsidP="00B8482D">
      <w:pPr>
        <w:numPr>
          <w:ilvl w:val="0"/>
          <w:numId w:val="3"/>
        </w:numPr>
        <w:jc w:val="both"/>
      </w:pPr>
      <w:r w:rsidRPr="00D22498">
        <w:t xml:space="preserve">Decyzja o udziale w treningu w dniu realizacji wydarzenia jest równoznaczna </w:t>
      </w:r>
      <w:r>
        <w:br/>
      </w:r>
      <w:r w:rsidRPr="0091064F">
        <w:t>z akceptacją niniejszego Regulaminu.</w:t>
      </w:r>
    </w:p>
    <w:p w14:paraId="0E563FCD" w14:textId="77777777" w:rsidR="00B8482D" w:rsidRPr="00A507BE" w:rsidRDefault="00B8482D" w:rsidP="00B8482D">
      <w:pPr>
        <w:numPr>
          <w:ilvl w:val="0"/>
          <w:numId w:val="3"/>
        </w:numPr>
        <w:jc w:val="both"/>
        <w:rPr>
          <w:rStyle w:val="c1"/>
        </w:rPr>
      </w:pPr>
      <w:r w:rsidRPr="00A507BE">
        <w:rPr>
          <w:rStyle w:val="c1"/>
          <w:color w:val="000000"/>
        </w:rPr>
        <w:t>Warunkiem uczestnictwa jest brak przeciwskazań zdrowotnych do uprawniania sportu.</w:t>
      </w:r>
    </w:p>
    <w:p w14:paraId="1DDA6056" w14:textId="77777777" w:rsidR="00B8482D" w:rsidRPr="00A507BE" w:rsidRDefault="00B8482D" w:rsidP="00B8482D">
      <w:pPr>
        <w:ind w:left="720"/>
        <w:jc w:val="both"/>
      </w:pPr>
    </w:p>
    <w:p w14:paraId="5DAE73F2" w14:textId="77777777" w:rsidR="00B8482D" w:rsidRPr="00D22498" w:rsidRDefault="00B8482D" w:rsidP="00B8482D">
      <w:pPr>
        <w:jc w:val="center"/>
        <w:rPr>
          <w:b/>
          <w:bCs/>
        </w:rPr>
      </w:pPr>
      <w:r w:rsidRPr="00D22498">
        <w:rPr>
          <w:b/>
          <w:bCs/>
        </w:rPr>
        <w:t>§4</w:t>
      </w:r>
      <w:r>
        <w:rPr>
          <w:b/>
          <w:bCs/>
        </w:rPr>
        <w:t xml:space="preserve"> </w:t>
      </w:r>
      <w:r w:rsidRPr="00D22498">
        <w:rPr>
          <w:b/>
          <w:bCs/>
        </w:rPr>
        <w:t>Zgoda na utrwalanie i wykorzystanie wizerunku</w:t>
      </w:r>
    </w:p>
    <w:p w14:paraId="08A2E74E" w14:textId="77777777" w:rsidR="00B8482D" w:rsidRPr="00D22498" w:rsidRDefault="00B8482D" w:rsidP="00B8482D">
      <w:pPr>
        <w:numPr>
          <w:ilvl w:val="0"/>
          <w:numId w:val="4"/>
        </w:numPr>
      </w:pPr>
      <w:r w:rsidRPr="00D22498">
        <w:t>Uczestnik, biorąc udział w wydarzeniu, wyraża zgodę na nieodpłatne utrwalanie swojego wizerunku, głosu oraz wypowiedzi w formie:</w:t>
      </w:r>
    </w:p>
    <w:p w14:paraId="6C904D63" w14:textId="77777777" w:rsidR="00B8482D" w:rsidRPr="00D22498" w:rsidRDefault="00B8482D" w:rsidP="00B8482D">
      <w:pPr>
        <w:numPr>
          <w:ilvl w:val="1"/>
          <w:numId w:val="4"/>
        </w:numPr>
      </w:pPr>
      <w:r w:rsidRPr="00D22498">
        <w:t>fotografii,</w:t>
      </w:r>
    </w:p>
    <w:p w14:paraId="76F5B5B0" w14:textId="77777777" w:rsidR="00B8482D" w:rsidRPr="00D22498" w:rsidRDefault="00B8482D" w:rsidP="00B8482D">
      <w:pPr>
        <w:numPr>
          <w:ilvl w:val="1"/>
          <w:numId w:val="4"/>
        </w:numPr>
      </w:pPr>
      <w:r w:rsidRPr="00D22498">
        <w:t>materiałów wideo,</w:t>
      </w:r>
    </w:p>
    <w:p w14:paraId="4B482257" w14:textId="77777777" w:rsidR="00B8482D" w:rsidRPr="00D22498" w:rsidRDefault="00B8482D" w:rsidP="00B8482D">
      <w:pPr>
        <w:numPr>
          <w:ilvl w:val="1"/>
          <w:numId w:val="4"/>
        </w:numPr>
      </w:pPr>
      <w:r w:rsidRPr="00D22498">
        <w:t>transmisji i relacji multimedialnych.</w:t>
      </w:r>
    </w:p>
    <w:p w14:paraId="295A31C2" w14:textId="77777777" w:rsidR="00B8482D" w:rsidRPr="00D22498" w:rsidRDefault="00B8482D" w:rsidP="00B8482D">
      <w:pPr>
        <w:numPr>
          <w:ilvl w:val="0"/>
          <w:numId w:val="4"/>
        </w:numPr>
      </w:pPr>
      <w:r w:rsidRPr="00D22498">
        <w:t>Zgoda obejmuje wykorzystanie materiałów, o których mowa w ust. 1, w celach:</w:t>
      </w:r>
    </w:p>
    <w:p w14:paraId="0433A444" w14:textId="77777777" w:rsidR="00B8482D" w:rsidRPr="00D22498" w:rsidRDefault="00B8482D" w:rsidP="00B8482D">
      <w:pPr>
        <w:numPr>
          <w:ilvl w:val="1"/>
          <w:numId w:val="4"/>
        </w:numPr>
      </w:pPr>
      <w:r w:rsidRPr="00D22498">
        <w:t>promocyjnych,</w:t>
      </w:r>
    </w:p>
    <w:p w14:paraId="4C316E70" w14:textId="77777777" w:rsidR="00B8482D" w:rsidRPr="00D22498" w:rsidRDefault="00B8482D" w:rsidP="00B8482D">
      <w:pPr>
        <w:numPr>
          <w:ilvl w:val="1"/>
          <w:numId w:val="4"/>
        </w:numPr>
      </w:pPr>
      <w:r w:rsidRPr="00D22498">
        <w:t>informacyjnych,</w:t>
      </w:r>
    </w:p>
    <w:p w14:paraId="1F669F33" w14:textId="77777777" w:rsidR="00B8482D" w:rsidRPr="00D22498" w:rsidRDefault="00B8482D" w:rsidP="00B8482D">
      <w:pPr>
        <w:numPr>
          <w:ilvl w:val="1"/>
          <w:numId w:val="4"/>
        </w:numPr>
      </w:pPr>
      <w:r w:rsidRPr="00D22498">
        <w:t>marketingowych,</w:t>
      </w:r>
    </w:p>
    <w:p w14:paraId="3EF61935" w14:textId="77777777" w:rsidR="00B8482D" w:rsidRPr="00D22498" w:rsidRDefault="00B8482D" w:rsidP="00B8482D">
      <w:pPr>
        <w:numPr>
          <w:ilvl w:val="1"/>
          <w:numId w:val="4"/>
        </w:numPr>
      </w:pPr>
      <w:r w:rsidRPr="00D22498">
        <w:lastRenderedPageBreak/>
        <w:t>dokumentacyjnych</w:t>
      </w:r>
      <w:r w:rsidRPr="00D22498">
        <w:br/>
        <w:t>związanych z promocją sportu, regionu oraz Halowych Mistrzostw Świata w Lekkoatletyce Kujawy Pomorze 2026.</w:t>
      </w:r>
    </w:p>
    <w:p w14:paraId="0231CA25" w14:textId="77777777" w:rsidR="00B8482D" w:rsidRPr="00D22498" w:rsidRDefault="00B8482D" w:rsidP="00B8482D">
      <w:pPr>
        <w:numPr>
          <w:ilvl w:val="0"/>
          <w:numId w:val="4"/>
        </w:numPr>
      </w:pPr>
      <w:r w:rsidRPr="00D22498">
        <w:t>Wizerunek Uczestników może być publikowany w szczególności:</w:t>
      </w:r>
    </w:p>
    <w:p w14:paraId="4B249048" w14:textId="77777777" w:rsidR="00B8482D" w:rsidRPr="00D22498" w:rsidRDefault="00B8482D" w:rsidP="00B8482D">
      <w:pPr>
        <w:numPr>
          <w:ilvl w:val="1"/>
          <w:numId w:val="4"/>
        </w:numPr>
      </w:pPr>
      <w:r w:rsidRPr="00D22498">
        <w:t>na profilach w mediach społecznościowych Organizatora,</w:t>
      </w:r>
    </w:p>
    <w:p w14:paraId="54C005C1" w14:textId="77777777" w:rsidR="00B8482D" w:rsidRPr="0091064F" w:rsidRDefault="00B8482D" w:rsidP="00B8482D">
      <w:pPr>
        <w:numPr>
          <w:ilvl w:val="1"/>
          <w:numId w:val="4"/>
        </w:numPr>
      </w:pPr>
      <w:r w:rsidRPr="0091064F">
        <w:t>na profilach i kanałach takich jak m.in. „Uwierz w Sport”, „Kujawy Pomorze”,</w:t>
      </w:r>
    </w:p>
    <w:p w14:paraId="65A9A7A9" w14:textId="77777777" w:rsidR="00B8482D" w:rsidRPr="0091064F" w:rsidRDefault="00B8482D" w:rsidP="00B8482D">
      <w:pPr>
        <w:numPr>
          <w:ilvl w:val="1"/>
          <w:numId w:val="4"/>
        </w:numPr>
      </w:pPr>
      <w:r w:rsidRPr="0091064F">
        <w:t>na stronach internetowych Organizatora, Fundacji OK GO! z siedzibą w Toruniu,</w:t>
      </w:r>
    </w:p>
    <w:p w14:paraId="3891E379" w14:textId="77777777" w:rsidR="00B8482D" w:rsidRPr="0091064F" w:rsidRDefault="00B8482D" w:rsidP="00B8482D">
      <w:pPr>
        <w:numPr>
          <w:ilvl w:val="1"/>
          <w:numId w:val="4"/>
        </w:numPr>
      </w:pPr>
      <w:r w:rsidRPr="0091064F">
        <w:t>w materiałach promocyjnych, filmowych i informacyjnych dotyczących wydarzeń sportowych,</w:t>
      </w:r>
    </w:p>
    <w:p w14:paraId="4FD07412" w14:textId="77777777" w:rsidR="00B8482D" w:rsidRPr="0091064F" w:rsidRDefault="00B8482D" w:rsidP="00B8482D">
      <w:pPr>
        <w:numPr>
          <w:ilvl w:val="1"/>
          <w:numId w:val="4"/>
        </w:numPr>
      </w:pPr>
      <w:r w:rsidRPr="0091064F">
        <w:t>w mediach tradycyjnych i internetowych.</w:t>
      </w:r>
    </w:p>
    <w:p w14:paraId="0B01AB96" w14:textId="77777777" w:rsidR="00B8482D" w:rsidRPr="0091064F" w:rsidRDefault="00B8482D" w:rsidP="00B8482D">
      <w:pPr>
        <w:numPr>
          <w:ilvl w:val="0"/>
          <w:numId w:val="4"/>
        </w:numPr>
      </w:pPr>
      <w:r w:rsidRPr="0091064F">
        <w:t xml:space="preserve">Zgoda udzielana jest </w:t>
      </w:r>
      <w:r w:rsidRPr="0091064F">
        <w:rPr>
          <w:b/>
          <w:bCs/>
        </w:rPr>
        <w:t>bez ograniczeń terytorialnych i czasowych</w:t>
      </w:r>
      <w:r w:rsidRPr="0091064F">
        <w:t>.</w:t>
      </w:r>
    </w:p>
    <w:p w14:paraId="5A205330" w14:textId="77777777" w:rsidR="00B8482D" w:rsidRPr="0091064F" w:rsidRDefault="00B8482D" w:rsidP="00B8482D">
      <w:pPr>
        <w:numPr>
          <w:ilvl w:val="0"/>
          <w:numId w:val="4"/>
        </w:numPr>
      </w:pPr>
      <w:r w:rsidRPr="0091064F">
        <w:t>Uczestnik zrzeka się prawa do wynagrodzenia z tytułu wykorzystania swojego wizerunku.</w:t>
      </w:r>
    </w:p>
    <w:p w14:paraId="25242D09" w14:textId="77777777" w:rsidR="00B8482D" w:rsidRPr="00A507BE" w:rsidRDefault="00B8482D" w:rsidP="00B8482D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</w:rPr>
      </w:pPr>
      <w:r w:rsidRPr="00A507BE">
        <w:rPr>
          <w:color w:val="000000" w:themeColor="text1"/>
        </w:rPr>
        <w:t>Dane osobowe uczestników wydarzeń sportowych będą przetwarzane zgodnie z Rozporządzeniem Parlamentu Europejskiego i Rady (UE) 2016/679 z dnia 27 kwietnia 2016 r. w sprawie ochrony osób fizycznych w związku z przetwarzaniem danych osobowych i w sprawie swobodnego przepływu takich danych oraz uchylenia dyrektywy 95/46/WE (dalej RODO) oraz ustawą z dnia 10 maja 2018 r. o ochronie danych osobowych.</w:t>
      </w:r>
    </w:p>
    <w:p w14:paraId="77E06884" w14:textId="77777777" w:rsidR="00B8482D" w:rsidRPr="00D22498" w:rsidRDefault="00B8482D" w:rsidP="00B8482D">
      <w:pPr>
        <w:pStyle w:val="c2"/>
        <w:shd w:val="clear" w:color="auto" w:fill="FFFFFF"/>
        <w:ind w:left="720"/>
        <w:jc w:val="both"/>
      </w:pPr>
      <w:r w:rsidRPr="00A507BE">
        <w:rPr>
          <w:color w:val="000000" w:themeColor="text1"/>
        </w:rPr>
        <w:t xml:space="preserve">W trakcie wydarzeń sportowych będą realizowane działania mające na celu promowanie wydarzeń w mediach polegające na nagrywaniu i fotografowaniu przebiegu wydarzeń. Zdjęcia, nagrania filmowe, powstałe w trakcie </w:t>
      </w:r>
      <w:r>
        <w:rPr>
          <w:color w:val="000000" w:themeColor="text1"/>
        </w:rPr>
        <w:t>wydarzenia sportowego</w:t>
      </w:r>
      <w:r w:rsidRPr="00A507BE">
        <w:rPr>
          <w:color w:val="000000" w:themeColor="text1"/>
        </w:rPr>
        <w:t xml:space="preserve"> mogą być wykorzystane przez prasę, radio, telewizję i w innych mediach – po</w:t>
      </w:r>
      <w:r>
        <w:rPr>
          <w:color w:val="000000" w:themeColor="text1"/>
        </w:rPr>
        <w:t>d</w:t>
      </w:r>
      <w:r w:rsidRPr="00A507BE">
        <w:rPr>
          <w:color w:val="000000" w:themeColor="text1"/>
        </w:rPr>
        <w:t>stawa prawna: ustawa o prawie autorskim i prawach pokrewnych z dnia 4 lutego 1994 r.</w:t>
      </w:r>
    </w:p>
    <w:p w14:paraId="77167D45" w14:textId="77777777" w:rsidR="00B8482D" w:rsidRPr="00D22498" w:rsidRDefault="00B8482D" w:rsidP="00B8482D">
      <w:pPr>
        <w:jc w:val="center"/>
        <w:rPr>
          <w:b/>
          <w:bCs/>
        </w:rPr>
      </w:pPr>
      <w:r w:rsidRPr="00D22498">
        <w:rPr>
          <w:b/>
          <w:bCs/>
        </w:rPr>
        <w:t>§5</w:t>
      </w:r>
      <w:r>
        <w:rPr>
          <w:b/>
          <w:bCs/>
        </w:rPr>
        <w:t xml:space="preserve"> </w:t>
      </w:r>
      <w:r w:rsidRPr="00D22498">
        <w:rPr>
          <w:b/>
          <w:bCs/>
        </w:rPr>
        <w:t>Zasady bezpieczeństwa</w:t>
      </w:r>
    </w:p>
    <w:p w14:paraId="34D0C0DF" w14:textId="77777777" w:rsidR="00B8482D" w:rsidRPr="00D22498" w:rsidRDefault="00B8482D" w:rsidP="00B8482D">
      <w:pPr>
        <w:numPr>
          <w:ilvl w:val="0"/>
          <w:numId w:val="5"/>
        </w:numPr>
      </w:pPr>
      <w:r w:rsidRPr="00D22498">
        <w:t>Uczestnicy zobowiązani są do stosowania się do poleceń:</w:t>
      </w:r>
    </w:p>
    <w:p w14:paraId="4783E7C7" w14:textId="77777777" w:rsidR="00B8482D" w:rsidRPr="00D22498" w:rsidRDefault="00B8482D" w:rsidP="00B8482D">
      <w:pPr>
        <w:numPr>
          <w:ilvl w:val="1"/>
          <w:numId w:val="5"/>
        </w:numPr>
      </w:pPr>
      <w:r w:rsidRPr="00D22498">
        <w:t>Organizatora,</w:t>
      </w:r>
    </w:p>
    <w:p w14:paraId="2A5FA30C" w14:textId="77777777" w:rsidR="00B8482D" w:rsidRPr="00D22498" w:rsidRDefault="00B8482D" w:rsidP="00B8482D">
      <w:pPr>
        <w:numPr>
          <w:ilvl w:val="1"/>
          <w:numId w:val="5"/>
        </w:numPr>
      </w:pPr>
      <w:r w:rsidRPr="00D22498">
        <w:t>koordynatora wydarzenia,</w:t>
      </w:r>
    </w:p>
    <w:p w14:paraId="31FED076" w14:textId="77777777" w:rsidR="00B8482D" w:rsidRPr="00D22498" w:rsidRDefault="00B8482D" w:rsidP="00B8482D">
      <w:pPr>
        <w:numPr>
          <w:ilvl w:val="1"/>
          <w:numId w:val="5"/>
        </w:numPr>
      </w:pPr>
      <w:r w:rsidRPr="00D22498">
        <w:t>trenera prowadzącego zajęcia.</w:t>
      </w:r>
    </w:p>
    <w:p w14:paraId="17901530" w14:textId="77777777" w:rsidR="00B8482D" w:rsidRPr="00D22498" w:rsidRDefault="00B8482D" w:rsidP="00B8482D">
      <w:pPr>
        <w:numPr>
          <w:ilvl w:val="0"/>
          <w:numId w:val="5"/>
        </w:numPr>
      </w:pPr>
      <w:r w:rsidRPr="00D22498">
        <w:t>Organizator nie ponosi odpowiedzialności za kontuzje powstałe w wyniku:</w:t>
      </w:r>
    </w:p>
    <w:p w14:paraId="0D898F82" w14:textId="77777777" w:rsidR="00B8482D" w:rsidRPr="00D22498" w:rsidRDefault="00B8482D" w:rsidP="00B8482D">
      <w:pPr>
        <w:numPr>
          <w:ilvl w:val="1"/>
          <w:numId w:val="5"/>
        </w:numPr>
      </w:pPr>
      <w:r w:rsidRPr="00D22498">
        <w:t>niestosowania się do poleceń prowadzących,</w:t>
      </w:r>
    </w:p>
    <w:p w14:paraId="71532320" w14:textId="77777777" w:rsidR="00B8482D" w:rsidRPr="0091064F" w:rsidRDefault="00B8482D" w:rsidP="00B8482D">
      <w:pPr>
        <w:numPr>
          <w:ilvl w:val="1"/>
          <w:numId w:val="5"/>
        </w:numPr>
      </w:pPr>
      <w:r w:rsidRPr="0091064F">
        <w:t>niewłaściwego zachowania Uczestnika,</w:t>
      </w:r>
    </w:p>
    <w:p w14:paraId="1D77659C" w14:textId="77777777" w:rsidR="00B8482D" w:rsidRPr="00A507BE" w:rsidRDefault="00B8482D" w:rsidP="00B8482D">
      <w:pPr>
        <w:numPr>
          <w:ilvl w:val="1"/>
          <w:numId w:val="5"/>
        </w:numPr>
        <w:jc w:val="both"/>
      </w:pPr>
      <w:r w:rsidRPr="00A507BE">
        <w:t>zatajenia przeciwwskazań zdrowotnych do udziału w aktywności fizycznej.</w:t>
      </w:r>
    </w:p>
    <w:p w14:paraId="0881C334" w14:textId="77777777" w:rsidR="00B8482D" w:rsidRPr="00A507BE" w:rsidRDefault="00B8482D" w:rsidP="00B8482D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A507BE">
        <w:rPr>
          <w:color w:val="000000" w:themeColor="text1"/>
        </w:rPr>
        <w:t>Organizator nie bierze na siebie odpowiedzialności za rzeczy zagubione, szkody osobowe, rzeczowe i majątkowe, które wystąpią przed, w trakcie lub po zakończeniu wydarzeń sportowych</w:t>
      </w:r>
      <w:r>
        <w:rPr>
          <w:color w:val="000000" w:themeColor="text1"/>
        </w:rPr>
        <w:t>.</w:t>
      </w:r>
    </w:p>
    <w:p w14:paraId="752A57D6" w14:textId="4E6D1834" w:rsidR="00B8482D" w:rsidRPr="00D22498" w:rsidRDefault="00B8482D" w:rsidP="00B8482D">
      <w:pPr>
        <w:numPr>
          <w:ilvl w:val="0"/>
          <w:numId w:val="5"/>
        </w:numPr>
      </w:pPr>
      <w:r w:rsidRPr="00D22498">
        <w:t>Uczestnicy biorą udział w wydarzeniu na własną odpowiedzialność.</w:t>
      </w:r>
      <w:r>
        <w:br/>
      </w:r>
      <w:r>
        <w:br/>
      </w:r>
    </w:p>
    <w:p w14:paraId="7478A48D" w14:textId="77777777" w:rsidR="00B8482D" w:rsidRPr="00D22498" w:rsidRDefault="00B8482D" w:rsidP="00B8482D">
      <w:pPr>
        <w:jc w:val="center"/>
        <w:rPr>
          <w:b/>
          <w:bCs/>
        </w:rPr>
      </w:pPr>
      <w:r w:rsidRPr="00D22498">
        <w:rPr>
          <w:b/>
          <w:bCs/>
        </w:rPr>
        <w:t>§6</w:t>
      </w:r>
      <w:r>
        <w:rPr>
          <w:b/>
          <w:bCs/>
        </w:rPr>
        <w:t xml:space="preserve"> </w:t>
      </w:r>
      <w:r w:rsidRPr="00D22498">
        <w:rPr>
          <w:b/>
          <w:bCs/>
        </w:rPr>
        <w:t>Odpowiedzialność Organizatora</w:t>
      </w:r>
    </w:p>
    <w:p w14:paraId="534DA025" w14:textId="77777777" w:rsidR="00B8482D" w:rsidRPr="00D22498" w:rsidRDefault="00B8482D" w:rsidP="00B8482D">
      <w:pPr>
        <w:numPr>
          <w:ilvl w:val="0"/>
          <w:numId w:val="6"/>
        </w:numPr>
      </w:pPr>
      <w:r w:rsidRPr="00D22498">
        <w:t>Organizator odpowiada za prawidłowy przebieg wydarzenia zgodnie z jego charakterem.</w:t>
      </w:r>
    </w:p>
    <w:p w14:paraId="64058D12" w14:textId="77777777" w:rsidR="00B8482D" w:rsidRPr="00D22498" w:rsidRDefault="00B8482D" w:rsidP="00B8482D">
      <w:pPr>
        <w:numPr>
          <w:ilvl w:val="0"/>
          <w:numId w:val="6"/>
        </w:numPr>
      </w:pPr>
      <w:r w:rsidRPr="00D22498">
        <w:t>Organizator zastrzega sobie prawo do:</w:t>
      </w:r>
    </w:p>
    <w:p w14:paraId="4401DF61" w14:textId="77777777" w:rsidR="00B8482D" w:rsidRPr="00D22498" w:rsidRDefault="00B8482D" w:rsidP="00B8482D">
      <w:pPr>
        <w:numPr>
          <w:ilvl w:val="1"/>
          <w:numId w:val="6"/>
        </w:numPr>
      </w:pPr>
      <w:r w:rsidRPr="00D22498">
        <w:t>zmiany harmonogramu wydarzenia,</w:t>
      </w:r>
    </w:p>
    <w:p w14:paraId="16E35F09" w14:textId="52136DEE" w:rsidR="00B8482D" w:rsidRPr="00D22498" w:rsidRDefault="00B8482D" w:rsidP="00B8482D">
      <w:pPr>
        <w:numPr>
          <w:ilvl w:val="1"/>
          <w:numId w:val="6"/>
        </w:numPr>
      </w:pPr>
      <w:r w:rsidRPr="00D22498">
        <w:lastRenderedPageBreak/>
        <w:t>skrócenia lub przerwania wydarzenia z przyczyn organizacyjnych lub bezpieczeństwa.</w:t>
      </w:r>
      <w:r>
        <w:br/>
      </w:r>
    </w:p>
    <w:p w14:paraId="2BC1AB18" w14:textId="77777777" w:rsidR="00B8482D" w:rsidRPr="00D22498" w:rsidRDefault="00B8482D" w:rsidP="00B8482D">
      <w:pPr>
        <w:jc w:val="center"/>
        <w:rPr>
          <w:b/>
          <w:bCs/>
        </w:rPr>
      </w:pPr>
      <w:r w:rsidRPr="00D22498">
        <w:rPr>
          <w:b/>
          <w:bCs/>
        </w:rPr>
        <w:t>§7</w:t>
      </w:r>
      <w:r>
        <w:rPr>
          <w:b/>
          <w:bCs/>
        </w:rPr>
        <w:t xml:space="preserve"> </w:t>
      </w:r>
      <w:r w:rsidRPr="00D22498">
        <w:rPr>
          <w:b/>
          <w:bCs/>
        </w:rPr>
        <w:t>Postanowienia końcowe</w:t>
      </w:r>
    </w:p>
    <w:p w14:paraId="3FCD94DB" w14:textId="77777777" w:rsidR="00B8482D" w:rsidRPr="00D22498" w:rsidRDefault="00B8482D" w:rsidP="00B8482D">
      <w:pPr>
        <w:numPr>
          <w:ilvl w:val="0"/>
          <w:numId w:val="7"/>
        </w:numPr>
      </w:pPr>
      <w:r w:rsidRPr="00D22498">
        <w:t>Regulamin jest dostępny:</w:t>
      </w:r>
    </w:p>
    <w:p w14:paraId="4CD466EE" w14:textId="77777777" w:rsidR="00B8482D" w:rsidRPr="00D22498" w:rsidRDefault="00B8482D" w:rsidP="00B8482D">
      <w:pPr>
        <w:numPr>
          <w:ilvl w:val="1"/>
          <w:numId w:val="7"/>
        </w:numPr>
      </w:pPr>
      <w:r w:rsidRPr="00D22498">
        <w:t>u koordynatora wydarzenia,</w:t>
      </w:r>
    </w:p>
    <w:p w14:paraId="0B7D9C58" w14:textId="77777777" w:rsidR="00B8482D" w:rsidRPr="00D22498" w:rsidRDefault="00B8482D" w:rsidP="00B8482D">
      <w:pPr>
        <w:numPr>
          <w:ilvl w:val="1"/>
          <w:numId w:val="7"/>
        </w:numPr>
      </w:pPr>
      <w:r w:rsidRPr="00D22498">
        <w:t>w wersji papierowej podczas realizacji eventu,</w:t>
      </w:r>
    </w:p>
    <w:p w14:paraId="6CE39450" w14:textId="77777777" w:rsidR="00B8482D" w:rsidRPr="00D22498" w:rsidRDefault="00B8482D" w:rsidP="00B8482D">
      <w:pPr>
        <w:numPr>
          <w:ilvl w:val="1"/>
          <w:numId w:val="7"/>
        </w:numPr>
      </w:pPr>
      <w:r w:rsidRPr="00D22498">
        <w:t>w wersji elektronicznej na żądanie zainteresowanych.</w:t>
      </w:r>
    </w:p>
    <w:p w14:paraId="71BDB1AD" w14:textId="77777777" w:rsidR="00B8482D" w:rsidRPr="00D22498" w:rsidRDefault="00B8482D" w:rsidP="00B8482D">
      <w:pPr>
        <w:numPr>
          <w:ilvl w:val="0"/>
          <w:numId w:val="7"/>
        </w:numPr>
      </w:pPr>
      <w:r w:rsidRPr="00D22498">
        <w:t>Udział w wydarzeniu jest jednoznaczny z:</w:t>
      </w:r>
    </w:p>
    <w:p w14:paraId="15563A5A" w14:textId="77777777" w:rsidR="00B8482D" w:rsidRPr="00D22498" w:rsidRDefault="00B8482D" w:rsidP="00B8482D">
      <w:pPr>
        <w:numPr>
          <w:ilvl w:val="1"/>
          <w:numId w:val="7"/>
        </w:numPr>
      </w:pPr>
      <w:r w:rsidRPr="00D22498">
        <w:t>zapoznaniem się z Regulaminem,</w:t>
      </w:r>
    </w:p>
    <w:p w14:paraId="280955F4" w14:textId="77777777" w:rsidR="00B8482D" w:rsidRPr="00D22498" w:rsidRDefault="00B8482D" w:rsidP="00B8482D">
      <w:pPr>
        <w:numPr>
          <w:ilvl w:val="1"/>
          <w:numId w:val="7"/>
        </w:numPr>
      </w:pPr>
      <w:r w:rsidRPr="00D22498">
        <w:t>akceptacją jego treści,</w:t>
      </w:r>
    </w:p>
    <w:p w14:paraId="09334185" w14:textId="77777777" w:rsidR="00B8482D" w:rsidRPr="00D22498" w:rsidRDefault="00B8482D" w:rsidP="00B8482D">
      <w:pPr>
        <w:numPr>
          <w:ilvl w:val="1"/>
          <w:numId w:val="7"/>
        </w:numPr>
      </w:pPr>
      <w:r w:rsidRPr="00D22498">
        <w:t>wyrażeniem zgody na wykorzystanie wizerunku.</w:t>
      </w:r>
    </w:p>
    <w:p w14:paraId="0E65308F" w14:textId="77777777" w:rsidR="00B8482D" w:rsidRPr="00D22498" w:rsidRDefault="00B8482D" w:rsidP="00B8482D">
      <w:pPr>
        <w:numPr>
          <w:ilvl w:val="0"/>
          <w:numId w:val="7"/>
        </w:numPr>
      </w:pPr>
      <w:r w:rsidRPr="00D22498">
        <w:t>W sprawach nieuregulowanych niniejszym Regulaminem decyzje podejmuje Organizator.</w:t>
      </w:r>
    </w:p>
    <w:p w14:paraId="1956E2D2" w14:textId="77777777" w:rsidR="009B614D" w:rsidRDefault="009B614D"/>
    <w:sectPr w:rsidR="009B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49E"/>
    <w:multiLevelType w:val="multilevel"/>
    <w:tmpl w:val="0EC6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F71E2"/>
    <w:multiLevelType w:val="multilevel"/>
    <w:tmpl w:val="9468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4536A"/>
    <w:multiLevelType w:val="multilevel"/>
    <w:tmpl w:val="C1C6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46DC7"/>
    <w:multiLevelType w:val="multilevel"/>
    <w:tmpl w:val="64FE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4F2B7D"/>
    <w:multiLevelType w:val="multilevel"/>
    <w:tmpl w:val="8890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7AC3539D"/>
    <w:multiLevelType w:val="multilevel"/>
    <w:tmpl w:val="CE90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E23DE"/>
    <w:multiLevelType w:val="multilevel"/>
    <w:tmpl w:val="5080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2F"/>
    <w:rsid w:val="0047322F"/>
    <w:rsid w:val="004D701D"/>
    <w:rsid w:val="005D0047"/>
    <w:rsid w:val="007C529D"/>
    <w:rsid w:val="009B614D"/>
    <w:rsid w:val="00AA0A56"/>
    <w:rsid w:val="00B127FF"/>
    <w:rsid w:val="00B8482D"/>
    <w:rsid w:val="00D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3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82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2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2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2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2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2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2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2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2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2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2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2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2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2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2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22F"/>
    <w:rPr>
      <w:b/>
      <w:bCs/>
      <w:smallCaps/>
      <w:color w:val="0F4761" w:themeColor="accent1" w:themeShade="BF"/>
      <w:spacing w:val="5"/>
    </w:rPr>
  </w:style>
  <w:style w:type="character" w:customStyle="1" w:styleId="c1">
    <w:name w:val="c1"/>
    <w:basedOn w:val="Domylnaczcionkaakapitu"/>
    <w:rsid w:val="00B8482D"/>
  </w:style>
  <w:style w:type="paragraph" w:customStyle="1" w:styleId="c2">
    <w:name w:val="c2"/>
    <w:basedOn w:val="Normalny"/>
    <w:rsid w:val="00B848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82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2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2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2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2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2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2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2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2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2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2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2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2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2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2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22F"/>
    <w:rPr>
      <w:b/>
      <w:bCs/>
      <w:smallCaps/>
      <w:color w:val="0F4761" w:themeColor="accent1" w:themeShade="BF"/>
      <w:spacing w:val="5"/>
    </w:rPr>
  </w:style>
  <w:style w:type="character" w:customStyle="1" w:styleId="c1">
    <w:name w:val="c1"/>
    <w:basedOn w:val="Domylnaczcionkaakapitu"/>
    <w:rsid w:val="00B8482D"/>
  </w:style>
  <w:style w:type="paragraph" w:customStyle="1" w:styleId="c2">
    <w:name w:val="c2"/>
    <w:basedOn w:val="Normalny"/>
    <w:rsid w:val="00B848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Zawadka</dc:creator>
  <cp:lastModifiedBy>User</cp:lastModifiedBy>
  <cp:revision>2</cp:revision>
  <dcterms:created xsi:type="dcterms:W3CDTF">2026-02-04T11:58:00Z</dcterms:created>
  <dcterms:modified xsi:type="dcterms:W3CDTF">2026-02-04T11:58:00Z</dcterms:modified>
</cp:coreProperties>
</file>